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0604B" w14:textId="0A88D222" w:rsidR="00960B44" w:rsidRPr="00AC733F" w:rsidRDefault="00960B44" w:rsidP="004D70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imes New Roman" w:hAnsi="Trebuchet MS" w:cs="Courier New"/>
          <w:color w:val="auto"/>
          <w:lang w:eastAsia="fr-FR"/>
        </w:rPr>
      </w:pPr>
    </w:p>
    <w:p w14:paraId="7EDACE3F" w14:textId="14DDEDAC" w:rsidR="00960B44" w:rsidRPr="004D70CC" w:rsidRDefault="00EF4E6D" w:rsidP="00960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 w:cs="Courier New"/>
          <w:color w:val="auto"/>
          <w:lang w:eastAsia="fr-FR"/>
        </w:rPr>
      </w:pPr>
      <w:r>
        <w:rPr>
          <w:rFonts w:asciiTheme="majorHAnsi" w:eastAsia="Times New Roman" w:hAnsiTheme="majorHAnsi" w:cs="Courier New"/>
          <w:color w:val="auto"/>
          <w:lang w:eastAsia="fr-FR"/>
        </w:rPr>
        <w:t xml:space="preserve">Thiais le </w:t>
      </w:r>
      <w:r w:rsidR="008E3E10">
        <w:rPr>
          <w:rFonts w:asciiTheme="majorHAnsi" w:eastAsia="Times New Roman" w:hAnsiTheme="majorHAnsi" w:cs="Courier New"/>
          <w:color w:val="auto"/>
          <w:lang w:eastAsia="fr-FR"/>
        </w:rPr>
        <w:t>07 Mai</w:t>
      </w:r>
      <w:r>
        <w:rPr>
          <w:rFonts w:asciiTheme="majorHAnsi" w:eastAsia="Times New Roman" w:hAnsiTheme="majorHAnsi" w:cs="Courier New"/>
          <w:color w:val="auto"/>
          <w:lang w:eastAsia="fr-FR"/>
        </w:rPr>
        <w:t xml:space="preserve"> 201</w:t>
      </w:r>
      <w:r w:rsidR="008E3E10">
        <w:rPr>
          <w:rFonts w:asciiTheme="majorHAnsi" w:eastAsia="Times New Roman" w:hAnsiTheme="majorHAnsi" w:cs="Courier New"/>
          <w:color w:val="auto"/>
          <w:lang w:eastAsia="fr-FR"/>
        </w:rPr>
        <w:t>9</w:t>
      </w:r>
    </w:p>
    <w:p w14:paraId="1BAE5CD0" w14:textId="77777777" w:rsidR="00EF4B4C" w:rsidRDefault="00EF4B4C" w:rsidP="00560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imes New Roman" w:hAnsi="Trebuchet MS"/>
          <w:b/>
          <w:color w:val="auto"/>
          <w:sz w:val="36"/>
          <w:lang w:eastAsia="fr-FR"/>
        </w:rPr>
      </w:pPr>
    </w:p>
    <w:p w14:paraId="0B2B6065" w14:textId="48D6056F" w:rsidR="00560A6F" w:rsidRPr="00512E5B" w:rsidRDefault="00512E5B" w:rsidP="00560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imes New Roman" w:hAnsi="Trebuchet MS"/>
          <w:b/>
          <w:color w:val="auto"/>
          <w:sz w:val="32"/>
          <w:szCs w:val="32"/>
          <w:lang w:eastAsia="fr-FR"/>
        </w:rPr>
      </w:pPr>
      <w:r w:rsidRPr="00512E5B">
        <w:rPr>
          <w:rFonts w:ascii="Trebuchet MS" w:eastAsia="Times New Roman" w:hAnsi="Trebuchet MS"/>
          <w:b/>
          <w:color w:val="auto"/>
          <w:sz w:val="32"/>
          <w:szCs w:val="32"/>
          <w:lang w:eastAsia="fr-FR"/>
        </w:rPr>
        <w:t>Convocation</w:t>
      </w:r>
      <w:r w:rsidR="00EF4E6D">
        <w:rPr>
          <w:rFonts w:ascii="Trebuchet MS" w:eastAsia="Times New Roman" w:hAnsi="Trebuchet MS"/>
          <w:b/>
          <w:color w:val="auto"/>
          <w:sz w:val="32"/>
          <w:szCs w:val="32"/>
          <w:lang w:eastAsia="fr-FR"/>
        </w:rPr>
        <w:t xml:space="preserve"> </w:t>
      </w:r>
      <w:r w:rsidR="002220D4">
        <w:rPr>
          <w:rFonts w:ascii="Trebuchet MS" w:eastAsia="Times New Roman" w:hAnsi="Trebuchet MS"/>
          <w:b/>
          <w:color w:val="auto"/>
          <w:sz w:val="32"/>
          <w:szCs w:val="32"/>
          <w:lang w:eastAsia="fr-FR"/>
        </w:rPr>
        <w:t>l’Assemblée générale</w:t>
      </w:r>
    </w:p>
    <w:p w14:paraId="1A1DCB73" w14:textId="77777777" w:rsidR="00560A6F" w:rsidRPr="003E41ED" w:rsidRDefault="00560A6F" w:rsidP="00560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imes New Roman" w:hAnsi="Trebuchet MS"/>
          <w:color w:val="auto"/>
          <w:lang w:eastAsia="fr-FR"/>
        </w:rPr>
      </w:pPr>
    </w:p>
    <w:p w14:paraId="602897EF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Cher(e)s adhérent(e)s,</w:t>
      </w:r>
    </w:p>
    <w:p w14:paraId="10599F84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59494FD0" w14:textId="38161ED1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Vous êtes invité à participer à l'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>assemblée générale</w:t>
      </w:r>
      <w:r w:rsidRPr="00EF4E6D">
        <w:rPr>
          <w:rFonts w:asciiTheme="majorHAnsi" w:eastAsia="Times New Roman" w:hAnsiTheme="majorHAnsi"/>
          <w:color w:val="555555"/>
          <w:lang w:eastAsia="fr-FR"/>
        </w:rPr>
        <w:t> annuelle de notre association</w:t>
      </w:r>
      <w:r w:rsidR="00C2420D">
        <w:rPr>
          <w:rFonts w:asciiTheme="majorHAnsi" w:eastAsia="Times New Roman" w:hAnsiTheme="majorHAnsi"/>
          <w:color w:val="555555"/>
          <w:lang w:eastAsia="fr-FR"/>
        </w:rPr>
        <w:t xml:space="preserve"> </w:t>
      </w:r>
      <w:r w:rsidR="00C2420D" w:rsidRPr="00C113FD">
        <w:rPr>
          <w:rFonts w:asciiTheme="majorHAnsi" w:eastAsia="Times New Roman" w:hAnsiTheme="majorHAnsi"/>
          <w:color w:val="auto"/>
          <w:lang w:eastAsia="fr-FR"/>
        </w:rPr>
        <w:t>qui</w:t>
      </w:r>
      <w:r w:rsidRPr="00C113FD">
        <w:rPr>
          <w:rFonts w:asciiTheme="majorHAnsi" w:eastAsia="Times New Roman" w:hAnsiTheme="majorHAnsi"/>
          <w:color w:val="auto"/>
          <w:lang w:eastAsia="fr-FR"/>
        </w:rPr>
        <w:t xml:space="preserve"> </w:t>
      </w:r>
      <w:r w:rsidRPr="00EF4E6D">
        <w:rPr>
          <w:rFonts w:asciiTheme="majorHAnsi" w:eastAsia="Times New Roman" w:hAnsiTheme="majorHAnsi"/>
          <w:color w:val="555555"/>
          <w:lang w:eastAsia="fr-FR"/>
        </w:rPr>
        <w:t>se tiendra le </w:t>
      </w:r>
      <w:r w:rsidR="008E3E10">
        <w:rPr>
          <w:rFonts w:asciiTheme="majorHAnsi" w:eastAsia="Times New Roman" w:hAnsiTheme="majorHAnsi"/>
          <w:b/>
          <w:bCs/>
          <w:color w:val="555555"/>
          <w:lang w:eastAsia="fr-FR"/>
        </w:rPr>
        <w:t>Mercredi 29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 xml:space="preserve"> mai 201</w:t>
      </w:r>
      <w:r w:rsidR="008E3E10">
        <w:rPr>
          <w:rFonts w:asciiTheme="majorHAnsi" w:eastAsia="Times New Roman" w:hAnsiTheme="majorHAnsi"/>
          <w:b/>
          <w:bCs/>
          <w:color w:val="555555"/>
          <w:lang w:eastAsia="fr-FR"/>
        </w:rPr>
        <w:t>9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 xml:space="preserve"> de 1</w:t>
      </w:r>
      <w:r w:rsidR="000759EA">
        <w:rPr>
          <w:rFonts w:asciiTheme="majorHAnsi" w:eastAsia="Times New Roman" w:hAnsiTheme="majorHAnsi"/>
          <w:b/>
          <w:bCs/>
          <w:color w:val="555555"/>
          <w:lang w:eastAsia="fr-FR"/>
        </w:rPr>
        <w:t>8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>h</w:t>
      </w:r>
      <w:r w:rsidR="000759EA">
        <w:rPr>
          <w:rFonts w:asciiTheme="majorHAnsi" w:eastAsia="Times New Roman" w:hAnsiTheme="majorHAnsi"/>
          <w:b/>
          <w:bCs/>
          <w:color w:val="555555"/>
          <w:lang w:eastAsia="fr-FR"/>
        </w:rPr>
        <w:t>45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 xml:space="preserve"> à 2</w:t>
      </w:r>
      <w:r w:rsidR="008E3E10">
        <w:rPr>
          <w:rFonts w:asciiTheme="majorHAnsi" w:eastAsia="Times New Roman" w:hAnsiTheme="majorHAnsi"/>
          <w:b/>
          <w:bCs/>
          <w:color w:val="555555"/>
          <w:lang w:eastAsia="fr-FR"/>
        </w:rPr>
        <w:t>3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>h30</w:t>
      </w:r>
      <w:r w:rsidRPr="00EF4E6D">
        <w:rPr>
          <w:rFonts w:asciiTheme="majorHAnsi" w:eastAsia="Times New Roman" w:hAnsiTheme="majorHAnsi"/>
          <w:color w:val="555555"/>
          <w:lang w:eastAsia="fr-FR"/>
        </w:rPr>
        <w:t>.</w:t>
      </w:r>
      <w:r w:rsidR="000759EA">
        <w:rPr>
          <w:rFonts w:asciiTheme="majorHAnsi" w:eastAsia="Times New Roman" w:hAnsiTheme="majorHAnsi"/>
          <w:color w:val="555555"/>
          <w:lang w:eastAsia="fr-FR"/>
        </w:rPr>
        <w:t xml:space="preserve"> (Apéro et barbecue dès la fin de l’AG)</w:t>
      </w:r>
    </w:p>
    <w:p w14:paraId="6C87B5A0" w14:textId="41CE3106" w:rsidR="00EF4E6D" w:rsidRDefault="008E3E10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bookmarkStart w:id="0" w:name="_GoBack"/>
      <w:bookmarkEnd w:id="0"/>
      <w:r>
        <w:rPr>
          <w:rFonts w:asciiTheme="majorHAnsi" w:eastAsia="Times New Roman" w:hAnsiTheme="majorHAnsi"/>
          <w:color w:val="555555"/>
          <w:lang w:eastAsia="fr-FR"/>
        </w:rPr>
        <w:t xml:space="preserve">(l’assemblée se déroulera dans la salle de réunion à côté du local gardien) </w:t>
      </w:r>
    </w:p>
    <w:p w14:paraId="17736AA0" w14:textId="77777777" w:rsidR="008E3E10" w:rsidRPr="00EF4E6D" w:rsidRDefault="008E3E10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</w:p>
    <w:p w14:paraId="673412DD" w14:textId="6DAFB201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A l'ordre du jour :</w:t>
      </w:r>
    </w:p>
    <w:p w14:paraId="53C495FB" w14:textId="77777777" w:rsidR="00EF4E6D" w:rsidRPr="00EF4E6D" w:rsidRDefault="00EF4E6D" w:rsidP="00EF4E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Rapport moral</w:t>
      </w:r>
    </w:p>
    <w:p w14:paraId="37BA9507" w14:textId="77777777" w:rsidR="00EF4E6D" w:rsidRPr="00EF4E6D" w:rsidRDefault="00EF4E6D" w:rsidP="00EF4E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Rapport des activités de la saison</w:t>
      </w:r>
    </w:p>
    <w:p w14:paraId="0BF3F507" w14:textId="77777777" w:rsidR="00EF4E6D" w:rsidRPr="00EF4E6D" w:rsidRDefault="00EF4E6D" w:rsidP="00EF4E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Rapport financier</w:t>
      </w:r>
    </w:p>
    <w:p w14:paraId="290BCBF6" w14:textId="77777777" w:rsidR="00EF4E6D" w:rsidRPr="00EF4E6D" w:rsidRDefault="00EF4E6D" w:rsidP="00EF4E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Election des membres du comité directeur</w:t>
      </w:r>
    </w:p>
    <w:p w14:paraId="449C5B9B" w14:textId="77777777" w:rsidR="00EF4E6D" w:rsidRPr="00EF4E6D" w:rsidRDefault="00EF4E6D" w:rsidP="00EF4E6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Questions diverses.</w:t>
      </w:r>
    </w:p>
    <w:p w14:paraId="3D732ED6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2BD31EA9" w14:textId="303708E0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Si vous ne pouvez pas être présent à l'assemblée générale, vous pouvez donner votre pouvoir à un membre du </w:t>
      </w:r>
      <w:r>
        <w:rPr>
          <w:rFonts w:asciiTheme="majorHAnsi" w:eastAsia="Times New Roman" w:hAnsiTheme="majorHAnsi"/>
          <w:color w:val="555555"/>
          <w:lang w:eastAsia="fr-FR"/>
        </w:rPr>
        <w:t>club</w:t>
      </w: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 pour vous représenter. Le nombre de pouvoir par personne est limité à 3. Les documents seront disponibles à la sall</w:t>
      </w:r>
      <w:r>
        <w:rPr>
          <w:rFonts w:asciiTheme="majorHAnsi" w:eastAsia="Times New Roman" w:hAnsiTheme="majorHAnsi"/>
          <w:color w:val="555555"/>
          <w:lang w:eastAsia="fr-FR"/>
        </w:rPr>
        <w:t>e ou en téléchargement sur notre site</w:t>
      </w:r>
      <w:r w:rsidR="00C2420D">
        <w:rPr>
          <w:rFonts w:asciiTheme="majorHAnsi" w:eastAsia="Times New Roman" w:hAnsiTheme="majorHAnsi"/>
          <w:color w:val="555555"/>
          <w:lang w:eastAsia="fr-FR"/>
        </w:rPr>
        <w:t> </w:t>
      </w:r>
      <w:r w:rsidR="00C2420D" w:rsidRPr="00446398">
        <w:rPr>
          <w:rFonts w:asciiTheme="majorHAnsi" w:eastAsia="Times New Roman" w:hAnsiTheme="majorHAnsi"/>
          <w:color w:val="auto"/>
          <w:lang w:eastAsia="fr-FR"/>
        </w:rPr>
        <w:t>:</w:t>
      </w:r>
    </w:p>
    <w:p w14:paraId="06D8A64E" w14:textId="39DB3EF4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proofErr w:type="gramStart"/>
      <w:r>
        <w:rPr>
          <w:rFonts w:asciiTheme="majorHAnsi" w:eastAsia="Times New Roman" w:hAnsiTheme="majorHAnsi"/>
          <w:color w:val="555555"/>
          <w:lang w:eastAsia="fr-FR"/>
        </w:rPr>
        <w:t>à</w:t>
      </w:r>
      <w:proofErr w:type="gramEnd"/>
      <w:r>
        <w:rPr>
          <w:rFonts w:asciiTheme="majorHAnsi" w:eastAsia="Times New Roman" w:hAnsiTheme="majorHAnsi"/>
          <w:color w:val="555555"/>
          <w:lang w:eastAsia="fr-FR"/>
        </w:rPr>
        <w:t xml:space="preserve"> partir du </w:t>
      </w:r>
      <w:r w:rsidR="008E3E10">
        <w:rPr>
          <w:rFonts w:asciiTheme="majorHAnsi" w:eastAsia="Times New Roman" w:hAnsiTheme="majorHAnsi"/>
          <w:color w:val="555555"/>
          <w:lang w:eastAsia="fr-FR"/>
        </w:rPr>
        <w:t>Jeudi</w:t>
      </w:r>
      <w:r w:rsidR="000759EA">
        <w:rPr>
          <w:rFonts w:asciiTheme="majorHAnsi" w:eastAsia="Times New Roman" w:hAnsiTheme="majorHAnsi"/>
          <w:color w:val="555555"/>
          <w:lang w:eastAsia="fr-FR"/>
        </w:rPr>
        <w:t xml:space="preserve"> </w:t>
      </w:r>
      <w:r w:rsidR="008E3E10">
        <w:rPr>
          <w:rFonts w:asciiTheme="majorHAnsi" w:eastAsia="Times New Roman" w:hAnsiTheme="majorHAnsi"/>
          <w:color w:val="555555"/>
          <w:lang w:eastAsia="fr-FR"/>
        </w:rPr>
        <w:t>9</w:t>
      </w:r>
      <w:r>
        <w:rPr>
          <w:rFonts w:asciiTheme="majorHAnsi" w:eastAsia="Times New Roman" w:hAnsiTheme="majorHAnsi"/>
          <w:color w:val="555555"/>
          <w:lang w:eastAsia="fr-FR"/>
        </w:rPr>
        <w:t xml:space="preserve"> mai à 19H.</w:t>
      </w:r>
    </w:p>
    <w:p w14:paraId="4070BAA7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3FB57AF9" w14:textId="5E5C48FB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Si vous souhaitez vous présenter pour être membre du prochain comité directeur, vous devez adresser votre candidature au secrétaire </w:t>
      </w:r>
      <w:r w:rsidR="000759EA">
        <w:rPr>
          <w:rFonts w:asciiTheme="majorHAnsi" w:eastAsia="Times New Roman" w:hAnsiTheme="majorHAnsi"/>
          <w:color w:val="555555"/>
          <w:lang w:eastAsia="fr-FR"/>
        </w:rPr>
        <w:t>Fabrice CO</w:t>
      </w:r>
      <w:r w:rsidR="00446398">
        <w:rPr>
          <w:rFonts w:asciiTheme="majorHAnsi" w:eastAsia="Times New Roman" w:hAnsiTheme="majorHAnsi"/>
          <w:color w:val="555555"/>
          <w:lang w:eastAsia="fr-FR"/>
        </w:rPr>
        <w:t>U</w:t>
      </w:r>
      <w:r w:rsidR="000759EA">
        <w:rPr>
          <w:rFonts w:asciiTheme="majorHAnsi" w:eastAsia="Times New Roman" w:hAnsiTheme="majorHAnsi"/>
          <w:color w:val="555555"/>
          <w:lang w:eastAsia="fr-FR"/>
        </w:rPr>
        <w:t>TURAS</w:t>
      </w: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 au plus tard le</w:t>
      </w:r>
      <w:r w:rsidR="000759EA">
        <w:rPr>
          <w:rFonts w:asciiTheme="majorHAnsi" w:eastAsia="Times New Roman" w:hAnsiTheme="majorHAnsi"/>
          <w:color w:val="555555"/>
          <w:lang w:eastAsia="fr-FR"/>
        </w:rPr>
        <w:t xml:space="preserve"> lundi</w:t>
      </w: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 </w:t>
      </w:r>
      <w:r w:rsidR="008E3E10">
        <w:rPr>
          <w:rFonts w:asciiTheme="majorHAnsi" w:eastAsia="Times New Roman" w:hAnsiTheme="majorHAnsi"/>
          <w:color w:val="555555"/>
          <w:lang w:eastAsia="fr-FR"/>
        </w:rPr>
        <w:t>20</w:t>
      </w: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 mai.</w:t>
      </w:r>
    </w:p>
    <w:p w14:paraId="303B8849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76E82C96" w14:textId="7F8BE9B1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 xml:space="preserve">L'assemblée générale est une étape incontournable pour la vie du club. </w:t>
      </w:r>
      <w:r>
        <w:rPr>
          <w:rFonts w:asciiTheme="majorHAnsi" w:eastAsia="Times New Roman" w:hAnsiTheme="majorHAnsi"/>
          <w:color w:val="555555"/>
          <w:lang w:eastAsia="fr-FR"/>
        </w:rPr>
        <w:t>Sans un compte rendu reconnaissant la validité de l’assemblée générale</w:t>
      </w:r>
      <w:r w:rsidRPr="00EF4E6D">
        <w:rPr>
          <w:rFonts w:asciiTheme="majorHAnsi" w:eastAsia="Times New Roman" w:hAnsiTheme="majorHAnsi"/>
          <w:color w:val="555555"/>
          <w:lang w:eastAsia="fr-FR"/>
        </w:rPr>
        <w:t>, le club ne touche pas ses subventions. Je compte sur votre présence pour assurer la survie financière du club.</w:t>
      </w:r>
    </w:p>
    <w:p w14:paraId="44036F0D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52C8299A" w14:textId="690C3CFB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La traditionnelle 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>fête du club</w:t>
      </w:r>
      <w:r w:rsidRPr="00EF4E6D">
        <w:rPr>
          <w:rFonts w:asciiTheme="majorHAnsi" w:eastAsia="Times New Roman" w:hAnsiTheme="majorHAnsi"/>
          <w:color w:val="555555"/>
          <w:lang w:eastAsia="fr-FR"/>
        </w:rPr>
        <w:t> se tiendra le 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 xml:space="preserve">samedi </w:t>
      </w:r>
      <w:r w:rsidR="000759EA">
        <w:rPr>
          <w:rFonts w:asciiTheme="majorHAnsi" w:eastAsia="Times New Roman" w:hAnsiTheme="majorHAnsi"/>
          <w:b/>
          <w:bCs/>
          <w:color w:val="555555"/>
          <w:lang w:eastAsia="fr-FR"/>
        </w:rPr>
        <w:t>1</w:t>
      </w:r>
      <w:r w:rsidR="008E3E10">
        <w:rPr>
          <w:rFonts w:asciiTheme="majorHAnsi" w:eastAsia="Times New Roman" w:hAnsiTheme="majorHAnsi"/>
          <w:b/>
          <w:bCs/>
          <w:color w:val="555555"/>
          <w:lang w:eastAsia="fr-FR"/>
        </w:rPr>
        <w:t>5</w:t>
      </w:r>
      <w:r w:rsidR="000759EA">
        <w:rPr>
          <w:rFonts w:asciiTheme="majorHAnsi" w:eastAsia="Times New Roman" w:hAnsiTheme="majorHAnsi"/>
          <w:b/>
          <w:bCs/>
          <w:color w:val="555555"/>
          <w:lang w:eastAsia="fr-FR"/>
        </w:rPr>
        <w:t xml:space="preserve"> </w:t>
      </w:r>
      <w:r w:rsidRPr="00EF4E6D">
        <w:rPr>
          <w:rFonts w:asciiTheme="majorHAnsi" w:eastAsia="Times New Roman" w:hAnsiTheme="majorHAnsi"/>
          <w:b/>
          <w:bCs/>
          <w:color w:val="555555"/>
          <w:lang w:eastAsia="fr-FR"/>
        </w:rPr>
        <w:t>juin 201</w:t>
      </w:r>
      <w:r w:rsidR="008E3E10">
        <w:rPr>
          <w:rFonts w:asciiTheme="majorHAnsi" w:eastAsia="Times New Roman" w:hAnsiTheme="majorHAnsi"/>
          <w:b/>
          <w:bCs/>
          <w:color w:val="555555"/>
          <w:lang w:eastAsia="fr-FR"/>
        </w:rPr>
        <w:t>9</w:t>
      </w:r>
      <w:r w:rsidRPr="00EF4E6D">
        <w:rPr>
          <w:rFonts w:asciiTheme="majorHAnsi" w:eastAsia="Times New Roman" w:hAnsiTheme="majorHAnsi"/>
          <w:color w:val="555555"/>
          <w:lang w:eastAsia="fr-FR"/>
        </w:rPr>
        <w:t>, le programme détaillé vous sera communiqué dans les prochains jours.</w:t>
      </w:r>
    </w:p>
    <w:p w14:paraId="63F0D7A7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 </w:t>
      </w:r>
    </w:p>
    <w:p w14:paraId="298E1249" w14:textId="497CBD10" w:rsidR="00EF4E6D" w:rsidRPr="00EF4E6D" w:rsidRDefault="000759EA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>
        <w:rPr>
          <w:rFonts w:asciiTheme="majorHAnsi" w:eastAsia="Times New Roman" w:hAnsiTheme="majorHAnsi"/>
          <w:color w:val="555555"/>
          <w:lang w:eastAsia="fr-FR"/>
        </w:rPr>
        <w:t>Yannick DELPLACE</w:t>
      </w:r>
    </w:p>
    <w:p w14:paraId="4A605495" w14:textId="77777777" w:rsidR="00EF4E6D" w:rsidRPr="00EF4E6D" w:rsidRDefault="00EF4E6D" w:rsidP="00EF4E6D">
      <w:pPr>
        <w:shd w:val="clear" w:color="auto" w:fill="FFFFFF"/>
        <w:rPr>
          <w:rFonts w:asciiTheme="majorHAnsi" w:eastAsia="Times New Roman" w:hAnsiTheme="majorHAnsi"/>
          <w:color w:val="555555"/>
          <w:lang w:eastAsia="fr-FR"/>
        </w:rPr>
      </w:pPr>
      <w:r w:rsidRPr="00EF4E6D">
        <w:rPr>
          <w:rFonts w:asciiTheme="majorHAnsi" w:eastAsia="Times New Roman" w:hAnsiTheme="majorHAnsi"/>
          <w:color w:val="555555"/>
          <w:lang w:eastAsia="fr-FR"/>
        </w:rPr>
        <w:t>Président</w:t>
      </w:r>
    </w:p>
    <w:p w14:paraId="6C99BEB4" w14:textId="77777777" w:rsidR="00EF4E6D" w:rsidRPr="00EF4E6D" w:rsidRDefault="00EF4E6D" w:rsidP="00EF4E6D">
      <w:pPr>
        <w:rPr>
          <w:rFonts w:ascii="Times" w:eastAsia="Times New Roman" w:hAnsi="Times"/>
          <w:color w:val="auto"/>
          <w:lang w:eastAsia="fr-FR"/>
        </w:rPr>
      </w:pPr>
    </w:p>
    <w:p w14:paraId="5FD2F045" w14:textId="77777777" w:rsidR="00EF4B4C" w:rsidRPr="00EF4E6D" w:rsidRDefault="00EF4B4C" w:rsidP="00560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Times New Roman" w:hAnsi="Trebuchet MS"/>
          <w:color w:val="auto"/>
          <w:lang w:eastAsia="fr-FR"/>
        </w:rPr>
      </w:pPr>
    </w:p>
    <w:p w14:paraId="3A586780" w14:textId="77777777" w:rsidR="00EF4B4C" w:rsidRPr="00EF4E6D" w:rsidRDefault="00EF4B4C">
      <w:pPr>
        <w:rPr>
          <w:rFonts w:ascii="Trebuchet MS" w:eastAsia="Times New Roman" w:hAnsi="Trebuchet MS"/>
          <w:color w:val="auto"/>
          <w:lang w:eastAsia="fr-FR"/>
        </w:rPr>
      </w:pPr>
      <w:r w:rsidRPr="00EF4E6D">
        <w:rPr>
          <w:rFonts w:ascii="Trebuchet MS" w:eastAsia="Times New Roman" w:hAnsi="Trebuchet MS"/>
          <w:color w:val="auto"/>
          <w:lang w:eastAsia="fr-FR"/>
        </w:rPr>
        <w:br w:type="page"/>
      </w:r>
    </w:p>
    <w:p w14:paraId="6C876A92" w14:textId="7924A0F6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  <w:r w:rsidRPr="00943B9B">
        <w:rPr>
          <w:rFonts w:asciiTheme="majorHAnsi" w:eastAsia="Times New Roman" w:hAnsiTheme="majorHAnsi"/>
          <w:color w:val="auto"/>
          <w:lang w:eastAsia="fr-FR"/>
        </w:rPr>
        <w:lastRenderedPageBreak/>
        <w:t>Conformément à l’article 6 des statuts de l’A.S.T.T.T, « Sont membres actifs les personnes qui ont versé la cotisation fixée par l’Assemblée Générale »</w:t>
      </w:r>
    </w:p>
    <w:p w14:paraId="22105169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FF0000"/>
          <w:lang w:eastAsia="fr-FR"/>
        </w:rPr>
      </w:pPr>
    </w:p>
    <w:p w14:paraId="670FF20C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FF0000"/>
          <w:lang w:eastAsia="fr-FR"/>
        </w:rPr>
      </w:pPr>
    </w:p>
    <w:p w14:paraId="69C5AC72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eastAsia="Times New Roman" w:hAnsiTheme="majorHAnsi"/>
          <w:b/>
          <w:color w:val="auto"/>
          <w:lang w:eastAsia="fr-FR"/>
        </w:rPr>
      </w:pPr>
      <w:r w:rsidRPr="00943B9B">
        <w:rPr>
          <w:rFonts w:asciiTheme="majorHAnsi" w:eastAsia="Times New Roman" w:hAnsiTheme="majorHAnsi"/>
          <w:b/>
          <w:color w:val="auto"/>
          <w:lang w:eastAsia="fr-FR"/>
        </w:rPr>
        <w:t>POUVOIR</w:t>
      </w:r>
    </w:p>
    <w:p w14:paraId="5F757571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38275CB3" w14:textId="79FEFC2B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  <w:r w:rsidRPr="00943B9B">
        <w:rPr>
          <w:rFonts w:asciiTheme="majorHAnsi" w:eastAsia="Times New Roman" w:hAnsiTheme="majorHAnsi"/>
          <w:color w:val="auto"/>
          <w:lang w:eastAsia="fr-FR"/>
        </w:rPr>
        <w:t>Je soussigné ......................................</w:t>
      </w:r>
      <w:r w:rsidR="001E2E53">
        <w:rPr>
          <w:rFonts w:asciiTheme="majorHAnsi" w:eastAsia="Times New Roman" w:hAnsiTheme="majorHAnsi"/>
          <w:color w:val="auto"/>
          <w:lang w:eastAsia="fr-FR"/>
        </w:rPr>
        <w:t>.............</w:t>
      </w:r>
      <w:r w:rsidRPr="00943B9B">
        <w:rPr>
          <w:rFonts w:asciiTheme="majorHAnsi" w:eastAsia="Times New Roman" w:hAnsiTheme="majorHAnsi"/>
          <w:color w:val="auto"/>
          <w:lang w:eastAsia="fr-FR"/>
        </w:rPr>
        <w:t>, membre actif de l’A.S. Thiais Tennis de Table, ne pouvant participer à</w:t>
      </w:r>
      <w:r w:rsidR="00943B9B">
        <w:rPr>
          <w:rFonts w:asciiTheme="majorHAnsi" w:eastAsia="Times New Roman" w:hAnsiTheme="majorHAnsi"/>
          <w:color w:val="auto"/>
          <w:lang w:eastAsia="fr-FR"/>
        </w:rPr>
        <w:t xml:space="preserve"> l’Assemblée Générale du </w:t>
      </w:r>
      <w:r w:rsidR="008E3E10">
        <w:rPr>
          <w:rFonts w:asciiTheme="majorHAnsi" w:eastAsia="Times New Roman" w:hAnsiTheme="majorHAnsi"/>
          <w:color w:val="auto"/>
          <w:lang w:eastAsia="fr-FR"/>
        </w:rPr>
        <w:t>Mercredi 29</w:t>
      </w:r>
      <w:r w:rsidR="00EF4E6D">
        <w:rPr>
          <w:rFonts w:asciiTheme="majorHAnsi" w:eastAsia="Times New Roman" w:hAnsiTheme="majorHAnsi"/>
          <w:color w:val="auto"/>
          <w:lang w:eastAsia="fr-FR"/>
        </w:rPr>
        <w:t xml:space="preserve"> mai 201</w:t>
      </w:r>
      <w:r w:rsidR="008E3E10">
        <w:rPr>
          <w:rFonts w:asciiTheme="majorHAnsi" w:eastAsia="Times New Roman" w:hAnsiTheme="majorHAnsi"/>
          <w:color w:val="auto"/>
          <w:lang w:eastAsia="fr-FR"/>
        </w:rPr>
        <w:t>9</w:t>
      </w:r>
      <w:r w:rsidRPr="00943B9B">
        <w:rPr>
          <w:rFonts w:asciiTheme="majorHAnsi" w:eastAsia="Times New Roman" w:hAnsiTheme="majorHAnsi"/>
          <w:color w:val="auto"/>
          <w:lang w:eastAsia="fr-FR"/>
        </w:rPr>
        <w:t xml:space="preserve">, donne pouvoir à ............................................, pour me représenter </w:t>
      </w:r>
    </w:p>
    <w:p w14:paraId="591C010A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2260B773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736A6FF2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55558775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  <w:r w:rsidRPr="00943B9B">
        <w:rPr>
          <w:rFonts w:asciiTheme="majorHAnsi" w:eastAsia="Times New Roman" w:hAnsiTheme="majorHAnsi"/>
          <w:color w:val="auto"/>
          <w:lang w:eastAsia="fr-FR"/>
        </w:rPr>
        <w:t>(Mention manuscrite Bon pour pouvoir obligatoire, date et signature)</w:t>
      </w:r>
    </w:p>
    <w:p w14:paraId="4D3A66C0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5484A605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7FE1F896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1B0A8C7A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</w:p>
    <w:p w14:paraId="7EBBF311" w14:textId="77777777" w:rsidR="00EF4B4C" w:rsidRPr="00943B9B" w:rsidRDefault="00EF4B4C" w:rsidP="00EF4B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lang w:eastAsia="fr-FR"/>
        </w:rPr>
      </w:pPr>
      <w:r w:rsidRPr="00943B9B">
        <w:rPr>
          <w:rFonts w:asciiTheme="majorHAnsi" w:eastAsia="Times New Roman" w:hAnsiTheme="majorHAnsi"/>
          <w:color w:val="auto"/>
          <w:lang w:eastAsia="fr-FR"/>
        </w:rPr>
        <w:t>(Mention manuscrite Bon pour acceptation du pouvoir obligatoire, date et signature)</w:t>
      </w:r>
    </w:p>
    <w:p w14:paraId="0B68CFB6" w14:textId="77777777" w:rsidR="00EF4B4C" w:rsidRPr="00943B9B" w:rsidRDefault="00EF4B4C" w:rsidP="00560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eastAsia="Times New Roman" w:hAnsiTheme="majorHAnsi"/>
          <w:color w:val="auto"/>
          <w:sz w:val="22"/>
          <w:szCs w:val="22"/>
          <w:lang w:eastAsia="fr-FR"/>
        </w:rPr>
      </w:pPr>
    </w:p>
    <w:sectPr w:rsidR="00EF4B4C" w:rsidRPr="00943B9B" w:rsidSect="005332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8" w:bottom="567" w:left="125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E844" w14:textId="77777777" w:rsidR="00782375" w:rsidRDefault="00782375">
      <w:r>
        <w:separator/>
      </w:r>
    </w:p>
  </w:endnote>
  <w:endnote w:type="continuationSeparator" w:id="0">
    <w:p w14:paraId="1764B8A6" w14:textId="77777777" w:rsidR="00782375" w:rsidRDefault="0078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6611" w14:textId="77777777" w:rsidR="00795781" w:rsidRDefault="00795781">
    <w:pPr>
      <w:pStyle w:val="Pieddepage"/>
      <w:tabs>
        <w:tab w:val="left" w:pos="9204"/>
      </w:tabs>
      <w:jc w:val="center"/>
      <w:rPr>
        <w:rFonts w:ascii="Lucida Grande" w:hAnsi="Lucida Grande"/>
        <w:sz w:val="21"/>
      </w:rPr>
    </w:pPr>
    <w:r>
      <w:rPr>
        <w:rFonts w:ascii="Lucida Grande" w:hAnsi="Lucida Grande"/>
        <w:sz w:val="21"/>
      </w:rPr>
      <w:t>AS Thiais TT – Palais Omnisport de Thiais - Place Vincent Van Gogh, 94320 THIAIS</w:t>
    </w:r>
  </w:p>
  <w:p w14:paraId="0ABE7C43" w14:textId="77777777" w:rsidR="00795781" w:rsidRDefault="00795781">
    <w:pPr>
      <w:pStyle w:val="Pieddepage"/>
      <w:tabs>
        <w:tab w:val="left" w:pos="9204"/>
      </w:tabs>
      <w:jc w:val="center"/>
      <w:rPr>
        <w:rFonts w:ascii="Lucida Grande" w:hAnsi="Lucida Grande"/>
        <w:sz w:val="21"/>
        <w:lang w:val="en-US"/>
      </w:rPr>
    </w:pPr>
    <w:r>
      <w:rPr>
        <w:rFonts w:ascii="Lucida Grande" w:hAnsi="Lucida Grande"/>
        <w:sz w:val="21"/>
        <w:lang w:val="en-US"/>
      </w:rPr>
      <w:t>N° D.D.J.S</w:t>
    </w:r>
    <w:proofErr w:type="gramStart"/>
    <w:r>
      <w:rPr>
        <w:rFonts w:ascii="Lucida Grande" w:hAnsi="Lucida Grande"/>
        <w:sz w:val="21"/>
        <w:lang w:val="en-US"/>
      </w:rPr>
      <w:t>. :</w:t>
    </w:r>
    <w:proofErr w:type="gramEnd"/>
    <w:r>
      <w:rPr>
        <w:rFonts w:ascii="Lucida Grande" w:hAnsi="Lucida Grande"/>
        <w:sz w:val="21"/>
        <w:lang w:val="en-US"/>
      </w:rPr>
      <w:t xml:space="preserve"> 94 S 487 – N° FFTT : 12940459 - N° SIRET 40511096600026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17FC" w14:textId="77777777" w:rsidR="00795781" w:rsidRDefault="00795781">
    <w:pPr>
      <w:pStyle w:val="Pieddepage"/>
      <w:tabs>
        <w:tab w:val="left" w:pos="9204"/>
      </w:tabs>
      <w:jc w:val="center"/>
      <w:rPr>
        <w:rFonts w:ascii="Lucida Grande" w:hAnsi="Lucida Grande"/>
        <w:sz w:val="21"/>
      </w:rPr>
    </w:pPr>
    <w:r>
      <w:rPr>
        <w:rFonts w:ascii="Lucida Grande" w:hAnsi="Lucida Grande"/>
        <w:sz w:val="21"/>
      </w:rPr>
      <w:t>AS Thiais TT – Palais Omnisport de Thiais - Place Vincent Van Gogh, 94320 THIAIS</w:t>
    </w:r>
  </w:p>
  <w:p w14:paraId="109F15FC" w14:textId="77777777" w:rsidR="00795781" w:rsidRDefault="00795781">
    <w:pPr>
      <w:pStyle w:val="Pieddepage"/>
      <w:tabs>
        <w:tab w:val="left" w:pos="9204"/>
      </w:tabs>
      <w:jc w:val="center"/>
      <w:rPr>
        <w:rFonts w:ascii="Lucida Grande" w:hAnsi="Lucida Grande"/>
        <w:sz w:val="21"/>
        <w:lang w:val="en-US"/>
      </w:rPr>
    </w:pPr>
    <w:r>
      <w:rPr>
        <w:rFonts w:ascii="Lucida Grande" w:hAnsi="Lucida Grande"/>
        <w:sz w:val="21"/>
        <w:lang w:val="en-US"/>
      </w:rPr>
      <w:t>N° D.D.J.S</w:t>
    </w:r>
    <w:proofErr w:type="gramStart"/>
    <w:r>
      <w:rPr>
        <w:rFonts w:ascii="Lucida Grande" w:hAnsi="Lucida Grande"/>
        <w:sz w:val="21"/>
        <w:lang w:val="en-US"/>
      </w:rPr>
      <w:t>. :</w:t>
    </w:r>
    <w:proofErr w:type="gramEnd"/>
    <w:r>
      <w:rPr>
        <w:rFonts w:ascii="Lucida Grande" w:hAnsi="Lucida Grande"/>
        <w:sz w:val="21"/>
        <w:lang w:val="en-US"/>
      </w:rPr>
      <w:t xml:space="preserve"> 94 S 487 – N° FFTT : 12940459 - N° SIRET 40511096600026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68085" w14:textId="77777777" w:rsidR="00782375" w:rsidRDefault="00782375">
      <w:r>
        <w:separator/>
      </w:r>
    </w:p>
  </w:footnote>
  <w:footnote w:type="continuationSeparator" w:id="0">
    <w:p w14:paraId="3D7C134B" w14:textId="77777777" w:rsidR="00782375" w:rsidRDefault="0078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A046" w14:textId="77777777" w:rsidR="00795781" w:rsidRDefault="00795781">
    <w:pPr>
      <w:pStyle w:val="En-tte"/>
      <w:tabs>
        <w:tab w:val="left" w:pos="9204"/>
      </w:tabs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49D4" w14:textId="77777777" w:rsidR="004D70CC" w:rsidRPr="004D70CC" w:rsidRDefault="004D70CC" w:rsidP="004D70C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Theme="majorHAnsi" w:hAnsiTheme="majorHAnsi"/>
        <w:b/>
        <w:bCs/>
        <w:color w:val="004CFF"/>
        <w:position w:val="6"/>
        <w:sz w:val="28"/>
        <w:szCs w:val="28"/>
      </w:rPr>
    </w:pPr>
    <w:r>
      <w:rPr>
        <w:rFonts w:asciiTheme="majorHAnsi" w:eastAsia="Times New Roman" w:hAnsiTheme="majorHAnsi"/>
        <w:noProof/>
        <w:color w:val="auto"/>
        <w:lang w:eastAsia="fr-FR"/>
      </w:rPr>
      <w:drawing>
        <wp:inline distT="0" distB="0" distL="0" distR="0" wp14:anchorId="7DA20009" wp14:editId="4AE8580C">
          <wp:extent cx="1020311" cy="1463040"/>
          <wp:effectExtent l="0" t="0" r="0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tt_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779" cy="146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Grande" w:hAnsi="Lucida Grande"/>
        <w:b/>
        <w:color w:val="004CFF"/>
        <w:sz w:val="28"/>
      </w:rPr>
      <w:tab/>
    </w:r>
    <w:r>
      <w:rPr>
        <w:rFonts w:ascii="Lucida Grande" w:hAnsi="Lucida Grande"/>
        <w:b/>
        <w:color w:val="004CFF"/>
        <w:sz w:val="28"/>
      </w:rPr>
      <w:tab/>
      <w:t xml:space="preserve">       </w:t>
    </w:r>
    <w:r w:rsidRPr="004D70CC">
      <w:rPr>
        <w:rFonts w:asciiTheme="majorHAnsi" w:hAnsiTheme="majorHAnsi"/>
        <w:b/>
        <w:bCs/>
        <w:color w:val="004CFF"/>
        <w:position w:val="6"/>
        <w:sz w:val="28"/>
        <w:szCs w:val="28"/>
      </w:rPr>
      <w:t>ASSOCIATION SPORTIVE THIAIS TENNIS DE TABLE</w:t>
    </w:r>
  </w:p>
  <w:p w14:paraId="09A8438E" w14:textId="77777777" w:rsidR="00795781" w:rsidRDefault="00795781">
    <w:pPr>
      <w:pStyle w:val="En-tte"/>
      <w:tabs>
        <w:tab w:val="left" w:pos="9204"/>
      </w:tabs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A3231"/>
    <w:multiLevelType w:val="hybridMultilevel"/>
    <w:tmpl w:val="84D2DF2A"/>
    <w:lvl w:ilvl="0" w:tplc="7AFA67B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1EC5"/>
    <w:multiLevelType w:val="hybridMultilevel"/>
    <w:tmpl w:val="52AAC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2099F"/>
    <w:multiLevelType w:val="multilevel"/>
    <w:tmpl w:val="9EA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FSVPasteboard_" w:val="6"/>
  </w:docVars>
  <w:rsids>
    <w:rsidRoot w:val="00A6613B"/>
    <w:rsid w:val="00063345"/>
    <w:rsid w:val="000759EA"/>
    <w:rsid w:val="0008258D"/>
    <w:rsid w:val="000F0BBB"/>
    <w:rsid w:val="001D45B8"/>
    <w:rsid w:val="001E2E53"/>
    <w:rsid w:val="002220D4"/>
    <w:rsid w:val="00237862"/>
    <w:rsid w:val="0025716D"/>
    <w:rsid w:val="00273B44"/>
    <w:rsid w:val="002E296B"/>
    <w:rsid w:val="003D0DFA"/>
    <w:rsid w:val="00446042"/>
    <w:rsid w:val="00446398"/>
    <w:rsid w:val="004D70CC"/>
    <w:rsid w:val="00512E5B"/>
    <w:rsid w:val="00533264"/>
    <w:rsid w:val="00560A6F"/>
    <w:rsid w:val="005A5FA1"/>
    <w:rsid w:val="005D4DF7"/>
    <w:rsid w:val="00656BA4"/>
    <w:rsid w:val="00753604"/>
    <w:rsid w:val="00782375"/>
    <w:rsid w:val="00795781"/>
    <w:rsid w:val="00833FD3"/>
    <w:rsid w:val="008A70CA"/>
    <w:rsid w:val="008E3E10"/>
    <w:rsid w:val="008F6775"/>
    <w:rsid w:val="00943B9B"/>
    <w:rsid w:val="00960B44"/>
    <w:rsid w:val="00A5565D"/>
    <w:rsid w:val="00A6613B"/>
    <w:rsid w:val="00AC733F"/>
    <w:rsid w:val="00BD3D12"/>
    <w:rsid w:val="00C10393"/>
    <w:rsid w:val="00C113FD"/>
    <w:rsid w:val="00C2420D"/>
    <w:rsid w:val="00C273C6"/>
    <w:rsid w:val="00C633A3"/>
    <w:rsid w:val="00D31212"/>
    <w:rsid w:val="00D56207"/>
    <w:rsid w:val="00D61620"/>
    <w:rsid w:val="00DD72A3"/>
    <w:rsid w:val="00E10764"/>
    <w:rsid w:val="00E669C1"/>
    <w:rsid w:val="00EC32CB"/>
    <w:rsid w:val="00EF4B4C"/>
    <w:rsid w:val="00EF4E6D"/>
    <w:rsid w:val="00F13FD8"/>
    <w:rsid w:val="00F31798"/>
    <w:rsid w:val="00F749FB"/>
    <w:rsid w:val="00FC1E34"/>
    <w:rsid w:val="00FC3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DDE4CF"/>
  <w15:docId w15:val="{9AEE6F57-064A-464F-8570-929957C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A6613B"/>
    <w:pPr>
      <w:ind w:left="720"/>
      <w:contextualSpacing/>
    </w:pPr>
    <w:rPr>
      <w:rFonts w:ascii="Cambria" w:eastAsia="Cambria" w:hAnsi="Cambria"/>
      <w:color w:val="auto"/>
    </w:rPr>
  </w:style>
  <w:style w:type="paragraph" w:styleId="Textedebulles">
    <w:name w:val="Balloon Text"/>
    <w:basedOn w:val="Normal"/>
    <w:link w:val="TextedebullesCar"/>
    <w:rsid w:val="00560A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60A6F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character" w:styleId="lev">
    <w:name w:val="Strong"/>
    <w:basedOn w:val="Policepardfaut"/>
    <w:uiPriority w:val="22"/>
    <w:qFormat/>
    <w:rsid w:val="00EF4E6D"/>
    <w:rPr>
      <w:b/>
      <w:bCs/>
    </w:rPr>
  </w:style>
  <w:style w:type="character" w:customStyle="1" w:styleId="apple-converted-space">
    <w:name w:val="apple-converted-space"/>
    <w:basedOn w:val="Policepardfaut"/>
    <w:rsid w:val="00EF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8B692-893D-4F31-ACB5-2E8C3B51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de Thiais Tennis de Table</vt:lpstr>
    </vt:vector>
  </TitlesOfParts>
  <Company>*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de Thiais Tennis de Table</dc:title>
  <dc:creator>Franck De Diogo</dc:creator>
  <cp:lastModifiedBy>Yannick</cp:lastModifiedBy>
  <cp:revision>3</cp:revision>
  <cp:lastPrinted>2015-05-04T12:33:00Z</cp:lastPrinted>
  <dcterms:created xsi:type="dcterms:W3CDTF">2019-05-07T13:11:00Z</dcterms:created>
  <dcterms:modified xsi:type="dcterms:W3CDTF">2019-05-07T15:21:00Z</dcterms:modified>
</cp:coreProperties>
</file>